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12F" w:rsidRDefault="00E5312F" w:rsidP="00E5312F">
      <w:pPr>
        <w:spacing w:line="500" w:lineRule="exact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关于第二十届全国中小学电脑制作活动“世园会专项“</w:t>
      </w:r>
      <w:r w:rsidR="00CB3BA0">
        <w:rPr>
          <w:rFonts w:ascii="宋体" w:eastAsia="宋体" w:hAnsi="宋体" w:hint="eastAsia"/>
          <w:sz w:val="28"/>
          <w:szCs w:val="28"/>
        </w:rPr>
        <w:t>活动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通知</w:t>
      </w:r>
    </w:p>
    <w:p w:rsidR="005D39B1" w:rsidRPr="00002567" w:rsidRDefault="00411FE8" w:rsidP="00002567">
      <w:pPr>
        <w:spacing w:line="500" w:lineRule="exact"/>
        <w:rPr>
          <w:rFonts w:ascii="宋体" w:eastAsia="宋体" w:hAnsi="宋体"/>
          <w:sz w:val="28"/>
          <w:szCs w:val="28"/>
        </w:rPr>
      </w:pPr>
      <w:r w:rsidRPr="00002567">
        <w:rPr>
          <w:rFonts w:ascii="宋体" w:eastAsia="宋体" w:hAnsi="宋体" w:hint="eastAsia"/>
          <w:sz w:val="28"/>
          <w:szCs w:val="28"/>
        </w:rPr>
        <w:t>各中小学：</w:t>
      </w:r>
    </w:p>
    <w:p w:rsidR="00002567" w:rsidRPr="00002567" w:rsidRDefault="00411FE8" w:rsidP="00002567">
      <w:pPr>
        <w:spacing w:line="50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 w:rsidRPr="00002567">
        <w:rPr>
          <w:rFonts w:ascii="宋体" w:eastAsia="宋体" w:hAnsi="宋体" w:hint="eastAsia"/>
          <w:sz w:val="28"/>
          <w:szCs w:val="28"/>
        </w:rPr>
        <w:t>中央电化教育馆为配合由中国政府主办、北京市承办的北京世界园艺博览会特举办“我为世园绘国花（名花）”全国青少年电脑设计活动通知。</w:t>
      </w:r>
      <w:r w:rsidR="00002567" w:rsidRPr="00002567">
        <w:rPr>
          <w:rFonts w:ascii="宋体" w:eastAsia="宋体" w:hAnsi="宋体" w:cs="Times New Roman" w:hint="eastAsia"/>
          <w:sz w:val="28"/>
          <w:szCs w:val="28"/>
        </w:rPr>
        <w:t>活动主题为“我为世园绘国花(名花)”，“绘”的含义可以是“绘画”，也可以是“描绘”。作品需围绕世园会相关内容，除各国国花（名花）外，可包含但不限于以下内容：2019北京世园会举办地北京市延庆区的自然景观、特色文化符号，如2019北京世园会会址，八达岭长城，龙庆峡，古崖居，世界葡萄博览园，百里山水画廊，四季花海等。</w:t>
      </w:r>
    </w:p>
    <w:p w:rsidR="00411FE8" w:rsidRDefault="00411FE8" w:rsidP="00002567">
      <w:pPr>
        <w:spacing w:line="500" w:lineRule="exact"/>
        <w:ind w:firstLine="555"/>
        <w:rPr>
          <w:rFonts w:ascii="宋体" w:eastAsia="宋体" w:hAnsi="宋体"/>
          <w:sz w:val="28"/>
          <w:szCs w:val="28"/>
        </w:rPr>
      </w:pPr>
      <w:r w:rsidRPr="00002567">
        <w:rPr>
          <w:rFonts w:ascii="宋体" w:eastAsia="宋体" w:hAnsi="宋体" w:hint="eastAsia"/>
          <w:sz w:val="28"/>
          <w:szCs w:val="28"/>
        </w:rPr>
        <w:t>参赛学生可于2019年4月1日至4月30日期间通过活动网站</w:t>
      </w:r>
      <w:r w:rsidR="00002567" w:rsidRPr="00002567">
        <w:rPr>
          <w:rFonts w:ascii="宋体" w:eastAsia="宋体" w:hAnsi="宋体" w:hint="eastAsia"/>
          <w:sz w:val="28"/>
          <w:szCs w:val="28"/>
        </w:rPr>
        <w:t>(</w:t>
      </w:r>
      <w:r w:rsidR="00041ED8" w:rsidRPr="00041ED8">
        <w:rPr>
          <w:rFonts w:ascii="宋体" w:eastAsia="宋体" w:hAnsi="宋体"/>
          <w:sz w:val="28"/>
          <w:szCs w:val="28"/>
        </w:rPr>
        <w:t>http://www.huodong2000.com.cn/</w:t>
      </w:r>
      <w:r w:rsidR="00002567" w:rsidRPr="00002567">
        <w:rPr>
          <w:rFonts w:ascii="宋体" w:eastAsia="宋体" w:hAnsi="宋体"/>
          <w:sz w:val="28"/>
          <w:szCs w:val="28"/>
        </w:rPr>
        <w:t>)</w:t>
      </w:r>
      <w:r w:rsidR="00002567" w:rsidRPr="00002567">
        <w:rPr>
          <w:rFonts w:ascii="宋体" w:eastAsia="宋体" w:hAnsi="宋体" w:hint="eastAsia"/>
          <w:sz w:val="28"/>
          <w:szCs w:val="28"/>
        </w:rPr>
        <w:t xml:space="preserve"> 登录</w:t>
      </w:r>
      <w:r w:rsidR="00002567" w:rsidRPr="00002567">
        <w:rPr>
          <w:rFonts w:ascii="宋体" w:eastAsia="宋体" w:hAnsi="宋体"/>
          <w:sz w:val="28"/>
          <w:szCs w:val="28"/>
        </w:rPr>
        <w:t>平台进行网上报名并上传参赛作品。每个作者限报1件作品，每件作品限报1名指导教师。</w:t>
      </w:r>
    </w:p>
    <w:p w:rsidR="00F20597" w:rsidRDefault="00041ED8" w:rsidP="00002567">
      <w:pPr>
        <w:spacing w:line="500" w:lineRule="exact"/>
        <w:ind w:firstLine="555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备注：详细内容请参看</w:t>
      </w:r>
      <w:r w:rsidRPr="00041ED8">
        <w:rPr>
          <w:rFonts w:ascii="宋体" w:eastAsia="宋体" w:hAnsi="宋体" w:hint="eastAsia"/>
          <w:sz w:val="28"/>
          <w:szCs w:val="28"/>
        </w:rPr>
        <w:t>附件二</w:t>
      </w:r>
      <w:r>
        <w:rPr>
          <w:rFonts w:ascii="宋体" w:eastAsia="宋体" w:hAnsi="宋体" w:hint="eastAsia"/>
          <w:sz w:val="28"/>
          <w:szCs w:val="28"/>
        </w:rPr>
        <w:t>“</w:t>
      </w:r>
      <w:r w:rsidRPr="00041ED8">
        <w:rPr>
          <w:rFonts w:ascii="宋体" w:eastAsia="宋体" w:hAnsi="宋体" w:hint="eastAsia"/>
          <w:sz w:val="28"/>
          <w:szCs w:val="28"/>
        </w:rPr>
        <w:t>第二十届全国中小学电脑制作活动世园会专项指南</w:t>
      </w:r>
      <w:r>
        <w:rPr>
          <w:rFonts w:ascii="宋体" w:eastAsia="宋体" w:hAnsi="宋体" w:hint="eastAsia"/>
          <w:sz w:val="28"/>
          <w:szCs w:val="28"/>
        </w:rPr>
        <w:t>”。</w:t>
      </w:r>
    </w:p>
    <w:p w:rsidR="00041ED8" w:rsidRPr="00041ED8" w:rsidRDefault="00041ED8" w:rsidP="00002567">
      <w:pPr>
        <w:spacing w:line="500" w:lineRule="exact"/>
        <w:ind w:firstLine="555"/>
        <w:rPr>
          <w:rFonts w:ascii="宋体" w:eastAsia="宋体" w:hAnsi="宋体" w:hint="eastAsia"/>
          <w:sz w:val="28"/>
          <w:szCs w:val="28"/>
        </w:rPr>
      </w:pPr>
    </w:p>
    <w:p w:rsidR="00F20597" w:rsidRDefault="00F20597" w:rsidP="00002567">
      <w:pPr>
        <w:spacing w:line="500" w:lineRule="exact"/>
        <w:ind w:firstLine="555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联系人：苏莹   电话：69831340-8407</w:t>
      </w:r>
    </w:p>
    <w:p w:rsidR="00F20597" w:rsidRDefault="00F20597" w:rsidP="00002567">
      <w:pPr>
        <w:spacing w:line="500" w:lineRule="exact"/>
        <w:ind w:firstLine="555"/>
        <w:rPr>
          <w:rFonts w:ascii="宋体" w:eastAsia="宋体" w:hAnsi="宋体"/>
          <w:sz w:val="28"/>
          <w:szCs w:val="28"/>
        </w:rPr>
      </w:pPr>
    </w:p>
    <w:p w:rsidR="00F20597" w:rsidRDefault="00F20597" w:rsidP="00002567">
      <w:pPr>
        <w:spacing w:line="500" w:lineRule="exact"/>
        <w:ind w:firstLine="555"/>
        <w:rPr>
          <w:rFonts w:ascii="宋体" w:eastAsia="宋体" w:hAnsi="宋体"/>
          <w:sz w:val="28"/>
          <w:szCs w:val="28"/>
        </w:rPr>
      </w:pPr>
    </w:p>
    <w:p w:rsidR="00F20597" w:rsidRDefault="00F20597" w:rsidP="00F20597">
      <w:pPr>
        <w:spacing w:line="500" w:lineRule="exact"/>
        <w:ind w:firstLine="555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教育信息中心</w:t>
      </w:r>
    </w:p>
    <w:p w:rsidR="00F20597" w:rsidRPr="00002567" w:rsidRDefault="00F20597" w:rsidP="00F20597">
      <w:pPr>
        <w:spacing w:line="500" w:lineRule="exact"/>
        <w:ind w:firstLine="555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2019年4月1日</w:t>
      </w:r>
    </w:p>
    <w:sectPr w:rsidR="00F20597" w:rsidRPr="000025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B96" w:rsidRDefault="00CF7B96" w:rsidP="00411FE8">
      <w:r>
        <w:separator/>
      </w:r>
    </w:p>
  </w:endnote>
  <w:endnote w:type="continuationSeparator" w:id="0">
    <w:p w:rsidR="00CF7B96" w:rsidRDefault="00CF7B96" w:rsidP="0041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B96" w:rsidRDefault="00CF7B96" w:rsidP="00411FE8">
      <w:r>
        <w:separator/>
      </w:r>
    </w:p>
  </w:footnote>
  <w:footnote w:type="continuationSeparator" w:id="0">
    <w:p w:rsidR="00CF7B96" w:rsidRDefault="00CF7B96" w:rsidP="00411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54"/>
    <w:rsid w:val="00002567"/>
    <w:rsid w:val="00041ED8"/>
    <w:rsid w:val="00411FE8"/>
    <w:rsid w:val="005D39B1"/>
    <w:rsid w:val="00884154"/>
    <w:rsid w:val="00B05C6F"/>
    <w:rsid w:val="00CB3BA0"/>
    <w:rsid w:val="00CF7B96"/>
    <w:rsid w:val="00E5312F"/>
    <w:rsid w:val="00F2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74ABE"/>
  <w15:chartTrackingRefBased/>
  <w15:docId w15:val="{8FF56EEB-B300-4BBB-AB32-66E0C3F1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1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1FE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1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1FE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2019-03-22T01:28:00Z</dcterms:created>
  <dcterms:modified xsi:type="dcterms:W3CDTF">2019-04-01T07:41:00Z</dcterms:modified>
</cp:coreProperties>
</file>